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24" w:rsidRDefault="006F2624" w:rsidP="006F262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F2624" w:rsidRDefault="006F2624" w:rsidP="006F262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F2624" w:rsidRDefault="006F2624" w:rsidP="006F262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F2624" w:rsidRDefault="006F2624" w:rsidP="006F262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F2624" w:rsidRDefault="006F2624" w:rsidP="00FF3D4E">
      <w:pPr>
        <w:rPr>
          <w:rFonts w:ascii="Times New Roman" w:hAnsi="Times New Roman" w:cs="Times New Roman"/>
          <w:b/>
          <w:sz w:val="27"/>
          <w:szCs w:val="27"/>
        </w:rPr>
      </w:pPr>
    </w:p>
    <w:p w:rsidR="006F2624" w:rsidRPr="00B6682A" w:rsidRDefault="006F2624" w:rsidP="006F262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682A">
        <w:rPr>
          <w:rFonts w:ascii="Times New Roman" w:hAnsi="Times New Roman" w:cs="Times New Roman"/>
          <w:b/>
          <w:sz w:val="27"/>
          <w:szCs w:val="27"/>
        </w:rPr>
        <w:t>Аналитическая записка</w:t>
      </w:r>
    </w:p>
    <w:p w:rsidR="006F2624" w:rsidRPr="00DF0D90" w:rsidRDefault="006F2624" w:rsidP="006F2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  казённое  общеобразовательное  учреждение</w:t>
      </w:r>
    </w:p>
    <w:p w:rsidR="006F2624" w:rsidRPr="00DF0D90" w:rsidRDefault="006F2624" w:rsidP="006F2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средняя  общеобразовательная  школа  № 6  </w:t>
      </w:r>
    </w:p>
    <w:p w:rsidR="006F2624" w:rsidRPr="00DF0D90" w:rsidRDefault="006F2624" w:rsidP="006F2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имени  Героя  России  </w:t>
      </w:r>
      <w:proofErr w:type="spellStart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>Шерстянникова</w:t>
      </w:r>
      <w:proofErr w:type="spellEnd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Андрея  Николаевича</w:t>
      </w:r>
    </w:p>
    <w:p w:rsidR="006F2624" w:rsidRPr="00B6682A" w:rsidRDefault="006F2624" w:rsidP="006F26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Усть</w:t>
      </w:r>
      <w:proofErr w:type="spellEnd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proofErr w:type="spellStart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>Кутского</w:t>
      </w:r>
      <w:proofErr w:type="spellEnd"/>
      <w:r w:rsidRPr="00DF0D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 образования</w:t>
      </w:r>
    </w:p>
    <w:p w:rsidR="009C1D9D" w:rsidRDefault="006F2624" w:rsidP="006F26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Тема: «</w:t>
      </w:r>
      <w:r w:rsidRPr="00350B6E">
        <w:rPr>
          <w:rFonts w:ascii="Times New Roman" w:hAnsi="Times New Roman" w:cs="Times New Roman"/>
          <w:b/>
          <w:sz w:val="26"/>
          <w:szCs w:val="26"/>
        </w:rPr>
        <w:t>Учебно-методическое пособие по литературе для 5-11 классов</w:t>
      </w:r>
      <w:r w:rsidR="009C1D9D">
        <w:rPr>
          <w:rFonts w:ascii="Times New Roman" w:hAnsi="Times New Roman" w:cs="Times New Roman"/>
          <w:b/>
          <w:sz w:val="26"/>
          <w:szCs w:val="26"/>
        </w:rPr>
        <w:t>.</w:t>
      </w:r>
    </w:p>
    <w:p w:rsidR="006F2624" w:rsidRDefault="009C1D9D" w:rsidP="006F26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Слова-термины по литературе</w:t>
      </w:r>
      <w:r w:rsidR="006F2624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6F2624" w:rsidRPr="00652EBB" w:rsidRDefault="006F2624" w:rsidP="006F26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Автор; </w:t>
      </w:r>
      <w:proofErr w:type="spellStart"/>
      <w:r w:rsidRPr="00B6682A">
        <w:rPr>
          <w:rFonts w:ascii="Times New Roman" w:eastAsia="Times New Roman" w:hAnsi="Times New Roman" w:cs="Times New Roman"/>
          <w:sz w:val="27"/>
          <w:szCs w:val="27"/>
          <w:lang w:eastAsia="ru-RU"/>
        </w:rPr>
        <w:t>Плисова</w:t>
      </w:r>
      <w:proofErr w:type="spellEnd"/>
      <w:r w:rsidRPr="00B668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Галина Фёдоровна, учитель русского языка и литературы.</w:t>
      </w:r>
    </w:p>
    <w:p w:rsidR="006F2624" w:rsidRDefault="006F2624" w:rsidP="006F2624"/>
    <w:p w:rsidR="006F2624" w:rsidRDefault="006F2624" w:rsidP="006F2624"/>
    <w:p w:rsidR="006F2624" w:rsidRDefault="006F2624" w:rsidP="006F2624"/>
    <w:p w:rsidR="006F2624" w:rsidRDefault="006F2624" w:rsidP="006F2624"/>
    <w:p w:rsidR="006F2624" w:rsidRDefault="006F2624" w:rsidP="006F2624"/>
    <w:p w:rsidR="006F2624" w:rsidRDefault="006F2624" w:rsidP="006F2624"/>
    <w:p w:rsidR="006F2624" w:rsidRDefault="006F2624" w:rsidP="006F2624"/>
    <w:p w:rsidR="006F2624" w:rsidRDefault="006F2624" w:rsidP="006F2624"/>
    <w:p w:rsidR="006F2624" w:rsidRDefault="006F2624" w:rsidP="006F2624"/>
    <w:p w:rsidR="006F2624" w:rsidRDefault="006F2624" w:rsidP="006F2624"/>
    <w:p w:rsidR="006F2624" w:rsidRDefault="006F2624" w:rsidP="006F2624"/>
    <w:p w:rsidR="00FF3D4E" w:rsidRDefault="00FF3D4E" w:rsidP="006F262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F3D4E" w:rsidRDefault="00FF3D4E" w:rsidP="006F262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F3D4E" w:rsidRDefault="00FF3D4E" w:rsidP="006F262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F3D4E" w:rsidRDefault="00FF3D4E" w:rsidP="006F262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F3D4E" w:rsidRDefault="00FF3D4E" w:rsidP="006F262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F3D4E" w:rsidRDefault="00FF3D4E" w:rsidP="006F262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FF3D4E" w:rsidRDefault="00D908D8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492760</wp:posOffset>
                </wp:positionV>
                <wp:extent cx="366395" cy="1057275"/>
                <wp:effectExtent l="0" t="0" r="0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08D8" w:rsidRDefault="00D908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24.7pt;margin-top:38.8pt;width:28.8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" fillcolor="white [3201]" stroked="f" strokeweight=".5pt">
                <v:textbox>
                  <w:txbxContent>
                    <w:p w:rsidR="00D908D8" w:rsidRDefault="00D908D8"/>
                  </w:txbxContent>
                </v:textbox>
              </v:shape>
            </w:pict>
          </mc:Fallback>
        </mc:AlternateContent>
      </w:r>
    </w:p>
    <w:p w:rsidR="00857BFA" w:rsidRDefault="00857BFA" w:rsidP="006F262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lastRenderedPageBreak/>
        <w:t>Изучая художественную литературу, важно знать и осмысленно использовать богатство русского языка. Предложенная учебно-методическая работа</w:t>
      </w:r>
      <w:r w:rsidRPr="00652EBB">
        <w:rPr>
          <w:rFonts w:ascii="Times New Roman" w:hAnsi="Times New Roman" w:cs="Times New Roman"/>
          <w:sz w:val="27"/>
          <w:szCs w:val="27"/>
        </w:rPr>
        <w:t xml:space="preserve"> по литературе для 5-11 классов</w:t>
      </w:r>
      <w:r>
        <w:rPr>
          <w:rFonts w:ascii="Times New Roman" w:hAnsi="Times New Roman" w:cs="Times New Roman"/>
          <w:sz w:val="27"/>
          <w:szCs w:val="27"/>
        </w:rPr>
        <w:t xml:space="preserve"> содержит все основные теоретические понятия, включая фонетические, лексические, синтаксические средства художественной выразительности.</w:t>
      </w:r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Теория литературы включает в себя огромный и разнообразный материал. Ученики уже в 5 классе используют термины: фигуры речи, тропы, изобразительно-выразительные средства. Ребята учатся находить в текстах самые распространённые средства художественной изобразительности.</w:t>
      </w:r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Цель работы - проанализировать теоретико-литературные термины, включая словесные средства художественной изобразительности и составить словарный перечень согласно полученному порядку их изучения.</w:t>
      </w:r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Данная цель предполагает следующие задачи:</w:t>
      </w:r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Обобщить материал литературных понятий, содержащих</w:t>
      </w:r>
      <w:r w:rsidR="00D30F05">
        <w:rPr>
          <w:rFonts w:ascii="Times New Roman" w:hAnsi="Times New Roman" w:cs="Times New Roman"/>
          <w:sz w:val="27"/>
          <w:szCs w:val="27"/>
        </w:rPr>
        <w:t>ся</w:t>
      </w:r>
      <w:r>
        <w:rPr>
          <w:rFonts w:ascii="Times New Roman" w:hAnsi="Times New Roman" w:cs="Times New Roman"/>
          <w:sz w:val="27"/>
          <w:szCs w:val="27"/>
        </w:rPr>
        <w:t xml:space="preserve"> и действующих в учебниках русского языка и литературы школьного курса.</w:t>
      </w:r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 Систематизировать теоретико-литературные понятия с 5 по 1</w:t>
      </w:r>
      <w:r w:rsidR="00D30F05">
        <w:rPr>
          <w:rFonts w:ascii="Times New Roman" w:hAnsi="Times New Roman" w:cs="Times New Roman"/>
          <w:sz w:val="27"/>
          <w:szCs w:val="27"/>
        </w:rPr>
        <w:t>1 класс для удобства в изучении и применении в анализе художественных произведений.</w:t>
      </w:r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Актуальность данной работы имеет несколько причин. Во-первых, литературоведческие понятия находятся в справочном разделе в 5, 6, 7, 8, 9 классах во 2 части учебника литературы, что составляет сложность в их изучении и повторении. В 10, 11 классах теоретико-литературные понятия разбросаны по всему учебнику. Предложенный словарь литературных терминов можно распечатать ученикам по классам.</w:t>
      </w:r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Во-вторых, определения многих терминов представлены в сложных для учащихся формулировках, что также затрудняет изучение.</w:t>
      </w:r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Практическая значимость работы заключается в том, что предложенный материал можно использовать при подготовке к ОГЭ и ЕГЭ. Выпускники должны показать навыки анализа художественных произведений, способность выявлять в художественных текстах образы, темы, проблемы. Обучающие выпускных классов должны уметь обобщать знания об изобразительно-выразительных средствах русского литературного языка, показать </w:t>
      </w:r>
      <w:proofErr w:type="spellStart"/>
      <w:r>
        <w:rPr>
          <w:rFonts w:ascii="Times New Roman" w:hAnsi="Times New Roman" w:cs="Times New Roman"/>
          <w:sz w:val="27"/>
          <w:szCs w:val="27"/>
        </w:rPr>
        <w:t>сформированность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представлений о средствах художественной выразительности. На экзамене ученики должны показать умение работать с текстом, знать признаки текста. У выпускников проверяется умение отличать язык художественной литературы от других функ</w:t>
      </w:r>
      <w:r w:rsidR="00D30F05">
        <w:rPr>
          <w:rFonts w:ascii="Times New Roman" w:hAnsi="Times New Roman" w:cs="Times New Roman"/>
          <w:sz w:val="27"/>
          <w:szCs w:val="27"/>
        </w:rPr>
        <w:t>циональных разновидностей языка, проверяются</w:t>
      </w:r>
      <w:r>
        <w:rPr>
          <w:rFonts w:ascii="Times New Roman" w:hAnsi="Times New Roman" w:cs="Times New Roman"/>
          <w:sz w:val="27"/>
          <w:szCs w:val="27"/>
        </w:rPr>
        <w:t xml:space="preserve"> основные признаки художественной речи: образность, широкое использование изобразительно-выразительных средств языка.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В контрольные измерительные материалы ЕГЭ включены задания на знание изобразительно-выразительных средств фонетики (аллитерация, ассонанс), лексики (эпитет, метафора, метонимия, олицетворение, гипербола, сравнение и </w:t>
      </w:r>
      <w:r>
        <w:rPr>
          <w:rFonts w:ascii="Times New Roman" w:hAnsi="Times New Roman" w:cs="Times New Roman"/>
          <w:sz w:val="27"/>
          <w:szCs w:val="27"/>
        </w:rPr>
        <w:lastRenderedPageBreak/>
        <w:t>др.), синтаксиса (синтаксический параллелизм, парцелляция, градация, инверсия, лексический повтор, анафора, эпифора, антитеза, риторический вопрос и др.) Словарь, состоящий из слов–терминов, собранных в один тематический словарь, поможет обучающим</w:t>
      </w:r>
      <w:r w:rsidR="00D30F05">
        <w:rPr>
          <w:rFonts w:ascii="Times New Roman" w:hAnsi="Times New Roman" w:cs="Times New Roman"/>
          <w:sz w:val="27"/>
          <w:szCs w:val="27"/>
        </w:rPr>
        <w:t>ся</w:t>
      </w:r>
      <w:r>
        <w:rPr>
          <w:rFonts w:ascii="Times New Roman" w:hAnsi="Times New Roman" w:cs="Times New Roman"/>
          <w:sz w:val="27"/>
          <w:szCs w:val="27"/>
        </w:rPr>
        <w:t xml:space="preserve"> систематически повторять необходимый для выпускного экзамена материал. </w:t>
      </w:r>
      <w:proofErr w:type="gramEnd"/>
    </w:p>
    <w:p w:rsidR="006F2624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2024-2025 учебном году в целях осуществления мониторинга уровня и качества подготовки обучающихся вводятся всероссийские проверочные  работы по литературе для 5, 6, 7, 8, 10 классов. Выполняя ВПР, обучающиеся должны понимать смысловое наполнение теоретико-литературных понятий и использовать их в процессе анализа и интерпретации произведений. Проверяемые предметные результаты освоения образовательной программы по литературе отличаются. </w:t>
      </w:r>
      <w:proofErr w:type="gramStart"/>
      <w:r>
        <w:rPr>
          <w:rFonts w:ascii="Times New Roman" w:hAnsi="Times New Roman" w:cs="Times New Roman"/>
          <w:sz w:val="27"/>
          <w:szCs w:val="27"/>
        </w:rPr>
        <w:t>Так в 5 классе обучающиеся должны показать знания родов художественной литературы, жанров, темы, идеи, проблематики, сюжета, композиции, портрета, пейзажа, художественной детали, эпитета, сравнения, метафоры, олицетворения, аллегории, ритма, рифмы.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6, 7, 8, 10 классах круг теоретико-литературных понятий расширяется. В учебно-методическом пособии</w:t>
      </w:r>
      <w:r w:rsidRPr="003A70DC">
        <w:rPr>
          <w:rFonts w:ascii="Times New Roman" w:hAnsi="Times New Roman" w:cs="Times New Roman"/>
          <w:sz w:val="27"/>
          <w:szCs w:val="27"/>
        </w:rPr>
        <w:t xml:space="preserve"> по литературе для 5-11 классов</w:t>
      </w:r>
      <w:r>
        <w:rPr>
          <w:rFonts w:ascii="Times New Roman" w:hAnsi="Times New Roman" w:cs="Times New Roman"/>
          <w:sz w:val="27"/>
          <w:szCs w:val="27"/>
        </w:rPr>
        <w:t xml:space="preserve"> весь материал распределён по классам и собран в один</w:t>
      </w:r>
      <w:r w:rsidR="00D30F05">
        <w:rPr>
          <w:rFonts w:ascii="Times New Roman" w:hAnsi="Times New Roman" w:cs="Times New Roman"/>
          <w:sz w:val="27"/>
          <w:szCs w:val="27"/>
        </w:rPr>
        <w:t xml:space="preserve"> буклет для удобства в изучении, повторении, закреплении.</w:t>
      </w:r>
    </w:p>
    <w:p w:rsidR="006F2624" w:rsidRPr="00652EBB" w:rsidRDefault="006F2624" w:rsidP="006F2624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Для пояснения теоретических понятий в пособии не использованы примеры, так как это чистый словарь, который помогает воспринять рассматриваемое теоретическое положение. В этом материале систематизированы в доступной для </w:t>
      </w:r>
      <w:proofErr w:type="gramStart"/>
      <w:r>
        <w:rPr>
          <w:rFonts w:ascii="Times New Roman" w:hAnsi="Times New Roman" w:cs="Times New Roman"/>
          <w:sz w:val="27"/>
          <w:szCs w:val="27"/>
        </w:rPr>
        <w:t>обучающихся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форме только теоретические сведения, дающие возможность понимать, анализировать, создавать произведения словесности.</w:t>
      </w:r>
    </w:p>
    <w:p w:rsidR="004F4FD6" w:rsidRDefault="00140675"/>
    <w:sectPr w:rsidR="004F4FD6" w:rsidSect="00FF3D4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75" w:rsidRDefault="00140675" w:rsidP="00D908D8">
      <w:pPr>
        <w:spacing w:after="0" w:line="240" w:lineRule="auto"/>
      </w:pPr>
      <w:r>
        <w:separator/>
      </w:r>
    </w:p>
  </w:endnote>
  <w:endnote w:type="continuationSeparator" w:id="0">
    <w:p w:rsidR="00140675" w:rsidRDefault="00140675" w:rsidP="00D90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636827"/>
      <w:docPartObj>
        <w:docPartGallery w:val="Page Numbers (Bottom of Page)"/>
        <w:docPartUnique/>
      </w:docPartObj>
    </w:sdtPr>
    <w:sdtEndPr/>
    <w:sdtContent>
      <w:p w:rsidR="00D908D8" w:rsidRDefault="00D908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BFA">
          <w:rPr>
            <w:noProof/>
          </w:rPr>
          <w:t>3</w:t>
        </w:r>
        <w:r>
          <w:fldChar w:fldCharType="end"/>
        </w:r>
      </w:p>
    </w:sdtContent>
  </w:sdt>
  <w:p w:rsidR="00D908D8" w:rsidRDefault="00D908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75" w:rsidRDefault="00140675" w:rsidP="00D908D8">
      <w:pPr>
        <w:spacing w:after="0" w:line="240" w:lineRule="auto"/>
      </w:pPr>
      <w:r>
        <w:separator/>
      </w:r>
    </w:p>
  </w:footnote>
  <w:footnote w:type="continuationSeparator" w:id="0">
    <w:p w:rsidR="00140675" w:rsidRDefault="00140675" w:rsidP="00D90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CF"/>
    <w:rsid w:val="00140675"/>
    <w:rsid w:val="005347D8"/>
    <w:rsid w:val="006F2624"/>
    <w:rsid w:val="00857BFA"/>
    <w:rsid w:val="008E3B93"/>
    <w:rsid w:val="009C1D9D"/>
    <w:rsid w:val="00BA64CF"/>
    <w:rsid w:val="00D30F05"/>
    <w:rsid w:val="00D908D8"/>
    <w:rsid w:val="00FF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8D8"/>
  </w:style>
  <w:style w:type="paragraph" w:styleId="a5">
    <w:name w:val="footer"/>
    <w:basedOn w:val="a"/>
    <w:link w:val="a6"/>
    <w:uiPriority w:val="99"/>
    <w:unhideWhenUsed/>
    <w:rsid w:val="00D90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8D8"/>
  </w:style>
  <w:style w:type="paragraph" w:styleId="a5">
    <w:name w:val="footer"/>
    <w:basedOn w:val="a"/>
    <w:link w:val="a6"/>
    <w:uiPriority w:val="99"/>
    <w:unhideWhenUsed/>
    <w:rsid w:val="00D90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2024-11-04T01:32:00Z</cp:lastPrinted>
  <dcterms:created xsi:type="dcterms:W3CDTF">2024-11-01T05:46:00Z</dcterms:created>
  <dcterms:modified xsi:type="dcterms:W3CDTF">2024-11-08T08:29:00Z</dcterms:modified>
</cp:coreProperties>
</file>